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53C" w:rsidRDefault="00CF053C" w:rsidP="00DB10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cs-CZ"/>
        </w:rPr>
        <w:drawing>
          <wp:inline distT="0" distB="0" distL="0" distR="0">
            <wp:extent cx="5760720" cy="8839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53C" w:rsidRDefault="00CF053C" w:rsidP="00DB1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</w:p>
    <w:p w:rsidR="00792988" w:rsidRPr="00580229" w:rsidRDefault="00DB104A" w:rsidP="007929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33CC"/>
          <w:sz w:val="28"/>
          <w:szCs w:val="28"/>
          <w:lang w:eastAsia="cs-CZ"/>
        </w:rPr>
      </w:pPr>
      <w:r w:rsidRPr="00580229">
        <w:rPr>
          <w:rFonts w:ascii="Times New Roman" w:eastAsia="Times New Roman" w:hAnsi="Times New Roman" w:cs="Times New Roman"/>
          <w:b/>
          <w:color w:val="FF33CC"/>
          <w:sz w:val="28"/>
          <w:szCs w:val="28"/>
          <w:lang w:eastAsia="cs-CZ"/>
        </w:rPr>
        <w:t>pro Prahu a Středočeský kraj, o.p.s., pobočka Příbram pořádá</w:t>
      </w:r>
      <w:r w:rsidR="00861C1A" w:rsidRPr="00580229">
        <w:rPr>
          <w:rFonts w:ascii="Times New Roman" w:eastAsia="Times New Roman" w:hAnsi="Times New Roman" w:cs="Times New Roman"/>
          <w:b/>
          <w:color w:val="FF33CC"/>
          <w:sz w:val="28"/>
          <w:szCs w:val="28"/>
          <w:lang w:eastAsia="cs-CZ"/>
        </w:rPr>
        <w:t>:</w:t>
      </w:r>
    </w:p>
    <w:p w:rsidR="00792988" w:rsidRDefault="00792988" w:rsidP="007929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cs-CZ"/>
        </w:rPr>
      </w:pPr>
    </w:p>
    <w:p w:rsidR="00792988" w:rsidRPr="00493EC0" w:rsidRDefault="00792988" w:rsidP="007929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8"/>
          <w:szCs w:val="48"/>
          <w:lang w:eastAsia="cs-CZ"/>
        </w:rPr>
      </w:pPr>
      <w:r w:rsidRPr="00493EC0">
        <w:rPr>
          <w:rFonts w:ascii="Times New Roman" w:eastAsia="Times New Roman" w:hAnsi="Times New Roman" w:cs="Times New Roman"/>
          <w:b/>
          <w:sz w:val="48"/>
          <w:szCs w:val="48"/>
          <w:lang w:eastAsia="cs-CZ"/>
        </w:rPr>
        <w:t>2.</w:t>
      </w:r>
      <w:r w:rsidR="00580229" w:rsidRPr="00493EC0">
        <w:rPr>
          <w:rFonts w:ascii="Times New Roman" w:eastAsia="Times New Roman" w:hAnsi="Times New Roman" w:cs="Times New Roman"/>
          <w:b/>
          <w:sz w:val="48"/>
          <w:szCs w:val="48"/>
          <w:lang w:eastAsia="cs-CZ"/>
        </w:rPr>
        <w:t xml:space="preserve"> </w:t>
      </w:r>
      <w:r w:rsidR="00861C1A" w:rsidRPr="00493EC0">
        <w:rPr>
          <w:rFonts w:ascii="Times New Roman" w:eastAsia="Times New Roman" w:hAnsi="Times New Roman" w:cs="Times New Roman"/>
          <w:b/>
          <w:sz w:val="48"/>
          <w:szCs w:val="48"/>
          <w:lang w:eastAsia="cs-CZ"/>
        </w:rPr>
        <w:t>6</w:t>
      </w:r>
      <w:r w:rsidRPr="00493EC0">
        <w:rPr>
          <w:rFonts w:ascii="Times New Roman" w:eastAsia="Times New Roman" w:hAnsi="Times New Roman" w:cs="Times New Roman"/>
          <w:b/>
          <w:sz w:val="48"/>
          <w:szCs w:val="48"/>
          <w:lang w:eastAsia="cs-CZ"/>
        </w:rPr>
        <w:t>.</w:t>
      </w:r>
      <w:r w:rsidR="00580229" w:rsidRPr="00493EC0">
        <w:rPr>
          <w:rFonts w:ascii="Times New Roman" w:eastAsia="Times New Roman" w:hAnsi="Times New Roman" w:cs="Times New Roman"/>
          <w:b/>
          <w:sz w:val="48"/>
          <w:szCs w:val="48"/>
          <w:lang w:eastAsia="cs-CZ"/>
        </w:rPr>
        <w:t xml:space="preserve"> 2025  od 10.00 hod</w:t>
      </w:r>
      <w:bookmarkStart w:id="0" w:name="_GoBack"/>
      <w:bookmarkEnd w:id="0"/>
    </w:p>
    <w:p w:rsidR="00DB104A" w:rsidRPr="00580229" w:rsidRDefault="00DB104A" w:rsidP="00DB104A">
      <w:pPr>
        <w:spacing w:after="24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cs-CZ"/>
        </w:rPr>
      </w:pPr>
    </w:p>
    <w:p w:rsidR="00861C1A" w:rsidRPr="00861C1A" w:rsidRDefault="00493EC0" w:rsidP="00DB10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cs-CZ"/>
        </w:rPr>
      </w:pPr>
      <w:r w:rsidRPr="00493EC0">
        <w:rPr>
          <w:rFonts w:ascii="Times New Roman" w:eastAsia="Times New Roman" w:hAnsi="Times New Roman" w:cs="Times New Roman"/>
          <w:b/>
          <w:bCs/>
          <w:color w:val="FF3399"/>
          <w:sz w:val="44"/>
          <w:szCs w:val="44"/>
          <w:lang w:eastAsia="cs-CZ"/>
        </w:rPr>
        <w:t xml:space="preserve">Den otevřených dveří a ukázka kompenzačních pomůcek </w:t>
      </w:r>
      <w:r w:rsidR="00E75614">
        <w:rPr>
          <w:rFonts w:ascii="Times New Roman" w:eastAsia="Times New Roman" w:hAnsi="Times New Roman" w:cs="Times New Roman"/>
          <w:noProof/>
          <w:color w:val="2E74B5" w:themeColor="accent1" w:themeShade="BF"/>
          <w:sz w:val="24"/>
          <w:szCs w:val="24"/>
          <w:lang w:eastAsia="cs-CZ"/>
        </w:rPr>
        <w:drawing>
          <wp:inline distT="0" distB="0" distL="0" distR="0">
            <wp:extent cx="5715000" cy="57150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uchadla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614" w:rsidRPr="00580229" w:rsidRDefault="00E75614" w:rsidP="0058022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F4E79" w:themeColor="accent1" w:themeShade="80"/>
          <w:sz w:val="30"/>
          <w:szCs w:val="30"/>
          <w:lang w:eastAsia="cs-CZ"/>
        </w:rPr>
      </w:pPr>
      <w:r w:rsidRPr="00580229">
        <w:rPr>
          <w:rFonts w:ascii="Times New Roman" w:eastAsia="Times New Roman" w:hAnsi="Times New Roman" w:cs="Times New Roman"/>
          <w:b/>
          <w:color w:val="1F4E79" w:themeColor="accent1" w:themeShade="80"/>
          <w:sz w:val="30"/>
          <w:szCs w:val="30"/>
          <w:lang w:eastAsia="cs-CZ"/>
        </w:rPr>
        <w:t>Místo konání: pobočka Příbram, Žežická 193, Příbram VII</w:t>
      </w:r>
    </w:p>
    <w:p w:rsidR="00E75614" w:rsidRPr="00DB104A" w:rsidRDefault="00E75614" w:rsidP="00E75614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B104A" w:rsidRPr="00DB104A" w:rsidRDefault="00DB104A" w:rsidP="00DB1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B104A" w:rsidRPr="00DB104A" w:rsidRDefault="00DB104A" w:rsidP="007929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104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B104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043209" w:rsidRDefault="00043209"/>
    <w:sectPr w:rsidR="00043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4771D"/>
    <w:multiLevelType w:val="multilevel"/>
    <w:tmpl w:val="C0A4F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19"/>
    <w:rsid w:val="00043209"/>
    <w:rsid w:val="002C75EE"/>
    <w:rsid w:val="002F689C"/>
    <w:rsid w:val="003A5F19"/>
    <w:rsid w:val="00493EC0"/>
    <w:rsid w:val="00580229"/>
    <w:rsid w:val="00792988"/>
    <w:rsid w:val="00861C1A"/>
    <w:rsid w:val="00CF053C"/>
    <w:rsid w:val="00D72037"/>
    <w:rsid w:val="00DB104A"/>
    <w:rsid w:val="00E75614"/>
    <w:rsid w:val="00FF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63A9A"/>
  <w15:chartTrackingRefBased/>
  <w15:docId w15:val="{A2904F32-969E-418C-860C-4BEDA71E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B1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7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CNN Císařová</dc:creator>
  <cp:keywords/>
  <dc:description/>
  <cp:lastModifiedBy>CNN Císařová</cp:lastModifiedBy>
  <cp:revision>5</cp:revision>
  <dcterms:created xsi:type="dcterms:W3CDTF">2025-05-12T12:25:00Z</dcterms:created>
  <dcterms:modified xsi:type="dcterms:W3CDTF">2025-05-20T09:06:00Z</dcterms:modified>
</cp:coreProperties>
</file>